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9AC" w:rsidRPr="008B399A" w:rsidRDefault="008B399A" w:rsidP="008B399A">
      <w:pPr>
        <w:jc w:val="center"/>
        <w:rPr>
          <w:b/>
        </w:rPr>
      </w:pPr>
      <w:r w:rsidRPr="008B399A">
        <w:rPr>
          <w:b/>
        </w:rPr>
        <w:t>Paper 2: Unseen Prose – Knowledge Organiser</w:t>
      </w:r>
    </w:p>
    <w:p w:rsidR="008B399A" w:rsidRPr="008B399A" w:rsidRDefault="008B399A" w:rsidP="008B399A">
      <w:pPr>
        <w:rPr>
          <w:u w:val="single"/>
        </w:rPr>
      </w:pPr>
      <w:r w:rsidRPr="008B399A">
        <w:rPr>
          <w:u w:val="single"/>
        </w:rPr>
        <w:t>Key Assessment Information</w:t>
      </w:r>
    </w:p>
    <w:p w:rsidR="008B399A" w:rsidRPr="008B399A" w:rsidRDefault="008B399A" w:rsidP="008B399A">
      <w:pPr>
        <w:pStyle w:val="paragraph"/>
        <w:numPr>
          <w:ilvl w:val="0"/>
          <w:numId w:val="2"/>
        </w:numPr>
        <w:spacing w:before="0" w:beforeAutospacing="0" w:after="0" w:afterAutospacing="0"/>
        <w:ind w:left="306" w:hanging="306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en-US"/>
        </w:rPr>
      </w:pPr>
      <w:r w:rsidRPr="008B399A">
        <w:rPr>
          <w:rStyle w:val="normaltextrun"/>
          <w:rFonts w:asciiTheme="minorHAnsi" w:hAnsiTheme="minorHAnsi" w:cstheme="minorHAnsi"/>
          <w:sz w:val="22"/>
          <w:szCs w:val="22"/>
        </w:rPr>
        <w:t>Featured as Section B (</w:t>
      </w:r>
      <w:r w:rsidRPr="008B399A">
        <w:rPr>
          <w:rStyle w:val="spellingerror"/>
          <w:rFonts w:asciiTheme="minorHAnsi" w:hAnsiTheme="minorHAnsi" w:cstheme="minorHAnsi"/>
          <w:sz w:val="22"/>
          <w:szCs w:val="22"/>
        </w:rPr>
        <w:t>i</w:t>
      </w:r>
      <w:r w:rsidRPr="008B399A">
        <w:rPr>
          <w:rStyle w:val="normaltextrun"/>
          <w:rFonts w:asciiTheme="minorHAnsi" w:hAnsiTheme="minorHAnsi" w:cstheme="minorHAnsi"/>
          <w:sz w:val="22"/>
          <w:szCs w:val="22"/>
        </w:rPr>
        <w:t xml:space="preserve">) on </w:t>
      </w:r>
      <w:r w:rsidRPr="008B399A">
        <w:rPr>
          <w:rStyle w:val="normaltextrun"/>
          <w:rFonts w:asciiTheme="minorHAnsi" w:hAnsiTheme="minorHAnsi" w:cstheme="minorHAnsi"/>
          <w:bCs/>
          <w:sz w:val="22"/>
          <w:szCs w:val="22"/>
        </w:rPr>
        <w:t xml:space="preserve">Paper 2 </w:t>
      </w:r>
      <w:r w:rsidRPr="008B399A">
        <w:rPr>
          <w:rStyle w:val="normaltextrun"/>
          <w:rFonts w:asciiTheme="minorHAnsi" w:hAnsiTheme="minorHAnsi" w:cstheme="minorHAnsi"/>
          <w:sz w:val="22"/>
          <w:szCs w:val="22"/>
        </w:rPr>
        <w:t xml:space="preserve">so the focus of the question can be on any issue affecting </w:t>
      </w:r>
      <w:r w:rsidRPr="008B399A">
        <w:rPr>
          <w:rStyle w:val="normaltextrun"/>
          <w:rFonts w:asciiTheme="minorHAnsi" w:hAnsiTheme="minorHAnsi" w:cstheme="minorHAnsi"/>
          <w:bCs/>
          <w:sz w:val="22"/>
          <w:szCs w:val="22"/>
        </w:rPr>
        <w:t xml:space="preserve">Modern society </w:t>
      </w:r>
      <w:r w:rsidRPr="008B399A">
        <w:rPr>
          <w:rStyle w:val="normaltextrun"/>
          <w:rFonts w:asciiTheme="minorHAnsi" w:hAnsiTheme="minorHAnsi" w:cstheme="minorHAnsi"/>
          <w:sz w:val="22"/>
          <w:szCs w:val="22"/>
        </w:rPr>
        <w:t xml:space="preserve">(post-1945/WW2). </w:t>
      </w:r>
      <w:r w:rsidRPr="008B399A">
        <w:rPr>
          <w:rStyle w:val="normaltextrun"/>
          <w:rFonts w:asciiTheme="minorHAnsi" w:hAnsiTheme="minorHAnsi" w:cstheme="minorHAnsi"/>
          <w:bCs/>
          <w:sz w:val="22"/>
          <w:szCs w:val="22"/>
        </w:rPr>
        <w:t xml:space="preserve">25 </w:t>
      </w:r>
      <w:proofErr w:type="gramStart"/>
      <w:r w:rsidRPr="008B399A">
        <w:rPr>
          <w:rStyle w:val="normaltextrun"/>
          <w:rFonts w:asciiTheme="minorHAnsi" w:hAnsiTheme="minorHAnsi" w:cstheme="minorHAnsi"/>
          <w:bCs/>
          <w:sz w:val="22"/>
          <w:szCs w:val="22"/>
        </w:rPr>
        <w:t>marks</w:t>
      </w:r>
      <w:r w:rsidRPr="008B399A">
        <w:rPr>
          <w:rStyle w:val="eop"/>
          <w:rFonts w:asciiTheme="minorHAnsi" w:hAnsiTheme="minorHAnsi" w:cstheme="minorHAnsi"/>
          <w:sz w:val="22"/>
          <w:szCs w:val="22"/>
          <w:lang w:val="en-US"/>
        </w:rPr>
        <w:t>​.</w:t>
      </w:r>
      <w:proofErr w:type="gramEnd"/>
      <w:r w:rsidRPr="008B399A">
        <w:rPr>
          <w:rStyle w:val="eop"/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:rsidR="008B399A" w:rsidRPr="008B399A" w:rsidRDefault="008B399A" w:rsidP="008B399A">
      <w:pPr>
        <w:pStyle w:val="paragraph"/>
        <w:numPr>
          <w:ilvl w:val="0"/>
          <w:numId w:val="2"/>
        </w:numPr>
        <w:spacing w:before="0" w:beforeAutospacing="0" w:after="0" w:afterAutospacing="0"/>
        <w:ind w:left="306" w:hanging="306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en-US"/>
        </w:rPr>
      </w:pPr>
      <w:r w:rsidRPr="008B399A">
        <w:rPr>
          <w:rStyle w:val="normaltextrun"/>
          <w:rFonts w:asciiTheme="minorHAnsi" w:hAnsiTheme="minorHAnsi" w:cstheme="minorHAnsi"/>
          <w:sz w:val="22"/>
          <w:szCs w:val="22"/>
        </w:rPr>
        <w:t xml:space="preserve">The question will usually be worded as </w:t>
      </w:r>
      <w:r w:rsidRPr="008B399A">
        <w:rPr>
          <w:rStyle w:val="normaltextrun"/>
          <w:rFonts w:asciiTheme="minorHAnsi" w:hAnsiTheme="minorHAnsi" w:cstheme="minorHAnsi"/>
          <w:bCs/>
          <w:sz w:val="22"/>
          <w:szCs w:val="22"/>
        </w:rPr>
        <w:t>“Explore the significance of…”</w:t>
      </w:r>
      <w:r w:rsidRPr="008B399A">
        <w:rPr>
          <w:rStyle w:val="eop"/>
          <w:rFonts w:asciiTheme="minorHAnsi" w:hAnsiTheme="minorHAnsi" w:cstheme="minorHAnsi"/>
          <w:sz w:val="22"/>
          <w:szCs w:val="22"/>
          <w:lang w:val="en-US"/>
        </w:rPr>
        <w:t>​</w:t>
      </w:r>
    </w:p>
    <w:p w:rsidR="008B399A" w:rsidRDefault="008B399A" w:rsidP="008B399A">
      <w:pPr>
        <w:pStyle w:val="paragraph"/>
        <w:numPr>
          <w:ilvl w:val="0"/>
          <w:numId w:val="2"/>
        </w:numPr>
        <w:spacing w:before="0" w:beforeAutospacing="0" w:after="0" w:afterAutospacing="0"/>
        <w:ind w:left="306" w:hanging="306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en-US"/>
        </w:rPr>
      </w:pPr>
      <w:r w:rsidRPr="008B399A">
        <w:rPr>
          <w:rStyle w:val="eop"/>
          <w:rFonts w:asciiTheme="minorHAnsi" w:hAnsiTheme="minorHAnsi" w:cstheme="minorHAnsi"/>
          <w:sz w:val="22"/>
          <w:szCs w:val="22"/>
          <w:lang w:val="en-US"/>
        </w:rPr>
        <w:t xml:space="preserve">Potential key words: </w:t>
      </w:r>
      <w:r w:rsidRPr="008B399A">
        <w:rPr>
          <w:rFonts w:asciiTheme="minorHAnsi" w:hAnsiTheme="minorHAnsi" w:cstheme="minorHAnsi"/>
          <w:sz w:val="22"/>
          <w:szCs w:val="22"/>
        </w:rPr>
        <w:t xml:space="preserve">memory, difference, place, insecurity, isolation, deception, control, identity, rebellion, societal change, gender, conflict, morality, desire, dreams, power, storytelling, social class, death, </w:t>
      </w:r>
      <w:r w:rsidR="008A2223">
        <w:rPr>
          <w:rFonts w:asciiTheme="minorHAnsi" w:hAnsiTheme="minorHAnsi" w:cstheme="minorHAnsi"/>
          <w:sz w:val="22"/>
          <w:szCs w:val="22"/>
        </w:rPr>
        <w:t xml:space="preserve">outsiders, </w:t>
      </w:r>
      <w:r w:rsidRPr="008B399A">
        <w:rPr>
          <w:rFonts w:asciiTheme="minorHAnsi" w:hAnsiTheme="minorHAnsi" w:cstheme="minorHAnsi"/>
          <w:sz w:val="22"/>
          <w:szCs w:val="22"/>
        </w:rPr>
        <w:t xml:space="preserve">violence, family, love and relationships, freedom, appearance, </w:t>
      </w:r>
      <w:r w:rsidR="00634A96">
        <w:rPr>
          <w:rStyle w:val="eop"/>
          <w:rFonts w:asciiTheme="minorHAnsi" w:hAnsiTheme="minorHAnsi" w:cstheme="minorHAnsi"/>
          <w:sz w:val="22"/>
          <w:szCs w:val="22"/>
          <w:lang w:val="en-US"/>
        </w:rPr>
        <w:t>ethnicity, sexuality</w:t>
      </w:r>
      <w:r w:rsidR="008A2223">
        <w:rPr>
          <w:rStyle w:val="eop"/>
          <w:rFonts w:asciiTheme="minorHAnsi" w:hAnsiTheme="minorHAnsi" w:cstheme="minorHAnsi"/>
          <w:sz w:val="22"/>
          <w:szCs w:val="22"/>
          <w:lang w:val="en-US"/>
        </w:rPr>
        <w:t>, lack of understanding, confusion, restlessness</w:t>
      </w:r>
    </w:p>
    <w:p w:rsidR="008B399A" w:rsidRPr="008B399A" w:rsidRDefault="008B399A" w:rsidP="008B399A">
      <w:pPr>
        <w:pStyle w:val="paragraph"/>
        <w:numPr>
          <w:ilvl w:val="0"/>
          <w:numId w:val="2"/>
        </w:numPr>
        <w:spacing w:before="0" w:beforeAutospacing="0" w:after="0" w:afterAutospacing="0"/>
        <w:ind w:left="306" w:hanging="306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n-US"/>
        </w:rPr>
      </w:pPr>
      <w:r w:rsidRPr="008B399A">
        <w:rPr>
          <w:rStyle w:val="normaltextrun"/>
          <w:rFonts w:asciiTheme="minorHAnsi" w:hAnsiTheme="minorHAnsi" w:cstheme="minorHAnsi"/>
          <w:sz w:val="22"/>
          <w:szCs w:val="22"/>
        </w:rPr>
        <w:t>Read the information provided in the exam paper about the extract before you begin.</w:t>
      </w:r>
    </w:p>
    <w:p w:rsidR="008B399A" w:rsidRPr="00455988" w:rsidRDefault="008B399A" w:rsidP="00455988">
      <w:pPr>
        <w:pStyle w:val="paragraph"/>
        <w:numPr>
          <w:ilvl w:val="0"/>
          <w:numId w:val="2"/>
        </w:numPr>
        <w:spacing w:before="0" w:beforeAutospacing="0" w:after="0" w:afterAutospacing="0"/>
        <w:ind w:left="306" w:hanging="306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n-US"/>
        </w:rPr>
      </w:pPr>
      <w:r w:rsidRPr="008B399A">
        <w:rPr>
          <w:rStyle w:val="advancedproofingissue"/>
          <w:rFonts w:asciiTheme="minorHAnsi" w:hAnsiTheme="minorHAnsi" w:cstheme="minorHAnsi"/>
          <w:sz w:val="22"/>
          <w:szCs w:val="22"/>
        </w:rPr>
        <w:t xml:space="preserve">Highlight areas of the text that refer directly to the key word. Re-read as many times as you need to understand the extract clearly. </w:t>
      </w:r>
      <w:r w:rsidRPr="00455988">
        <w:rPr>
          <w:rStyle w:val="advancedproofingissue"/>
          <w:rFonts w:asciiTheme="minorHAnsi" w:hAnsiTheme="minorHAnsi" w:cstheme="minorHAnsi"/>
          <w:sz w:val="22"/>
          <w:szCs w:val="22"/>
        </w:rPr>
        <w:t xml:space="preserve">Number your highlighted evidence on your extract to form a plan. </w:t>
      </w:r>
    </w:p>
    <w:p w:rsidR="008B399A" w:rsidRPr="008B399A" w:rsidRDefault="008B399A" w:rsidP="008B399A">
      <w:pPr>
        <w:pStyle w:val="paragraph"/>
        <w:numPr>
          <w:ilvl w:val="0"/>
          <w:numId w:val="2"/>
        </w:numPr>
        <w:spacing w:before="0" w:beforeAutospacing="0" w:after="0" w:afterAutospacing="0"/>
        <w:ind w:left="306" w:hanging="306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n-US"/>
        </w:rPr>
      </w:pPr>
      <w:r w:rsidRPr="008B399A">
        <w:rPr>
          <w:rStyle w:val="normaltextrun"/>
          <w:rFonts w:asciiTheme="minorHAnsi" w:hAnsiTheme="minorHAnsi" w:cstheme="minorHAnsi"/>
          <w:sz w:val="22"/>
          <w:szCs w:val="22"/>
        </w:rPr>
        <w:t xml:space="preserve">Begin with a </w:t>
      </w:r>
      <w:r w:rsidRPr="008B399A">
        <w:rPr>
          <w:rStyle w:val="normaltextrun"/>
          <w:rFonts w:asciiTheme="minorHAnsi" w:hAnsiTheme="minorHAnsi" w:cstheme="minorHAnsi"/>
          <w:bCs/>
          <w:sz w:val="22"/>
          <w:szCs w:val="22"/>
        </w:rPr>
        <w:t xml:space="preserve">clear opening thesis </w:t>
      </w:r>
      <w:r w:rsidRPr="008B399A">
        <w:rPr>
          <w:rStyle w:val="normaltextrun"/>
          <w:rFonts w:asciiTheme="minorHAnsi" w:hAnsiTheme="minorHAnsi" w:cstheme="minorHAnsi"/>
          <w:sz w:val="22"/>
          <w:szCs w:val="22"/>
        </w:rPr>
        <w:t>to start featuring the key word.</w:t>
      </w:r>
    </w:p>
    <w:p w:rsidR="008B399A" w:rsidRPr="008B399A" w:rsidRDefault="008B399A" w:rsidP="008B399A">
      <w:pPr>
        <w:pStyle w:val="paragraph"/>
        <w:numPr>
          <w:ilvl w:val="0"/>
          <w:numId w:val="2"/>
        </w:numPr>
        <w:spacing w:before="0" w:beforeAutospacing="0" w:after="0" w:afterAutospacing="0"/>
        <w:ind w:left="306" w:hanging="306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8B399A">
        <w:rPr>
          <w:rFonts w:asciiTheme="minorHAnsi" w:hAnsiTheme="minorHAnsi" w:cstheme="minorHAnsi"/>
          <w:sz w:val="22"/>
          <w:szCs w:val="22"/>
          <w:lang w:val="en-US"/>
        </w:rPr>
        <w:t>Aim to write about four or five moments or methods in the text.</w:t>
      </w:r>
    </w:p>
    <w:p w:rsidR="008B399A" w:rsidRPr="008B399A" w:rsidRDefault="008B399A" w:rsidP="008B399A">
      <w:pPr>
        <w:pStyle w:val="paragraph"/>
        <w:numPr>
          <w:ilvl w:val="0"/>
          <w:numId w:val="2"/>
        </w:numPr>
        <w:spacing w:before="0" w:beforeAutospacing="0" w:after="0" w:afterAutospacing="0"/>
        <w:ind w:left="306" w:hanging="306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8B399A">
        <w:rPr>
          <w:rFonts w:asciiTheme="minorHAnsi" w:hAnsiTheme="minorHAnsi" w:cstheme="minorHAnsi"/>
          <w:sz w:val="22"/>
          <w:szCs w:val="22"/>
          <w:lang w:val="en-US"/>
        </w:rPr>
        <w:t>Return to the key word and explain its significance to close your essay</w:t>
      </w:r>
    </w:p>
    <w:p w:rsidR="008B399A" w:rsidRPr="008B399A" w:rsidRDefault="008B399A" w:rsidP="008B399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5517"/>
        <w:gridCol w:w="5540"/>
      </w:tblGrid>
      <w:tr w:rsidR="008B399A" w:rsidRPr="008B399A" w:rsidTr="00BF21B1">
        <w:tc>
          <w:tcPr>
            <w:tcW w:w="11057" w:type="dxa"/>
            <w:gridSpan w:val="2"/>
          </w:tcPr>
          <w:p w:rsidR="008B399A" w:rsidRPr="008B399A" w:rsidRDefault="008B399A" w:rsidP="008B39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>Toolkit for approaching extract</w:t>
            </w:r>
          </w:p>
        </w:tc>
      </w:tr>
      <w:tr w:rsidR="00180A26" w:rsidRPr="008B399A" w:rsidTr="008A2223">
        <w:trPr>
          <w:trHeight w:val="3133"/>
        </w:trPr>
        <w:tc>
          <w:tcPr>
            <w:tcW w:w="5517" w:type="dxa"/>
            <w:tcBorders>
              <w:bottom w:val="single" w:sz="4" w:space="0" w:color="auto"/>
            </w:tcBorders>
          </w:tcPr>
          <w:p w:rsidR="00180A26" w:rsidRDefault="00180A26" w:rsidP="008B39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US"/>
              </w:rPr>
            </w:pPr>
            <w:r w:rsidRPr="008B399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US"/>
              </w:rPr>
              <w:t>A. Voice and character</w:t>
            </w:r>
          </w:p>
          <w:p w:rsidR="00180A26" w:rsidRDefault="00180A26" w:rsidP="008A2223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Narrative voice: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is it first or third person? Is the narrator self-conscious (1</w:t>
            </w:r>
            <w:r w:rsidRPr="00E0606C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n-US"/>
              </w:rPr>
              <w:t>st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), omniscient or close/’over-the-shoulder’ (3</w:t>
            </w:r>
            <w:r w:rsidRPr="00E0606C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n-US"/>
              </w:rPr>
              <w:t>rd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), etc.? Why is this important? </w:t>
            </w:r>
          </w:p>
          <w:p w:rsidR="00180A26" w:rsidRDefault="00180A26" w:rsidP="008A2223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Speech: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how is dialogue used? What is the tone? What do we learn about the characters/ themes? </w:t>
            </w:r>
          </w:p>
          <w:p w:rsidR="00180A26" w:rsidRPr="008B399A" w:rsidRDefault="00180A26" w:rsidP="008A2223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Narrator and character: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How are the different characters in the extract represented? What do we learn about them? </w:t>
            </w:r>
            <w:r w:rsidR="008A222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How do they move? What do they wear? Who has power and who does not? </w:t>
            </w:r>
          </w:p>
        </w:tc>
        <w:tc>
          <w:tcPr>
            <w:tcW w:w="5540" w:type="dxa"/>
            <w:vMerge w:val="restart"/>
          </w:tcPr>
          <w:p w:rsidR="00180A26" w:rsidRDefault="00180A26" w:rsidP="008B39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US"/>
              </w:rPr>
              <w:t>D. Genre and Typicality</w:t>
            </w:r>
          </w:p>
          <w:p w:rsidR="00180A26" w:rsidRPr="00463F55" w:rsidRDefault="00180A26" w:rsidP="00463F55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Genre: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do you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recognise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any features of a particular genre? It is difficult to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categorise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 text from a short extract, so avoid sweeping </w:t>
            </w:r>
            <w:r w:rsidRPr="00463F5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statements, but you could say ‘some readers may </w:t>
            </w:r>
            <w:proofErr w:type="spellStart"/>
            <w:r w:rsidRPr="00463F5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recognise</w:t>
            </w:r>
            <w:proofErr w:type="spellEnd"/>
            <w:r w:rsidRPr="00463F5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aspects of [</w:t>
            </w:r>
            <w:r w:rsidRPr="00463F55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  <w:t>genre</w:t>
            </w:r>
            <w:r w:rsidRPr="00463F5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], for example…’</w:t>
            </w:r>
          </w:p>
          <w:p w:rsidR="00180A26" w:rsidRPr="00463F55" w:rsidRDefault="00180A26" w:rsidP="00463F5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463F55">
              <w:rPr>
                <w:rStyle w:val="normaltextrun"/>
                <w:rFonts w:asciiTheme="minorHAnsi" w:hAnsiTheme="minorHAnsi" w:cstheme="minorHAnsi"/>
                <w:color w:val="000000" w:themeColor="text1"/>
                <w:position w:val="2"/>
                <w:sz w:val="22"/>
                <w:szCs w:val="22"/>
              </w:rPr>
              <w:t>Many of the texts chosen for the exam will have been influenced by post-modernist trends (</w:t>
            </w:r>
            <w:r w:rsidRPr="00463F55">
              <w:rPr>
                <w:rStyle w:val="normaltextrun"/>
                <w:rFonts w:asciiTheme="minorHAnsi" w:hAnsiTheme="minorHAnsi" w:cstheme="minorHAnsi"/>
                <w:b/>
                <w:color w:val="000000" w:themeColor="text1"/>
                <w:position w:val="2"/>
                <w:sz w:val="22"/>
                <w:szCs w:val="22"/>
              </w:rPr>
              <w:t>although few will be outright post-modernist texts</w:t>
            </w:r>
            <w:r w:rsidRPr="00463F55">
              <w:rPr>
                <w:rStyle w:val="normaltextrun"/>
                <w:rFonts w:asciiTheme="minorHAnsi" w:hAnsiTheme="minorHAnsi" w:cstheme="minorHAnsi"/>
                <w:color w:val="000000" w:themeColor="text1"/>
                <w:position w:val="2"/>
                <w:sz w:val="22"/>
                <w:szCs w:val="22"/>
              </w:rPr>
              <w:t>).  Post-modernism is described as a movement that challenges certainties and “big” narratives (like God or Marxism) through playing with words and texts. </w:t>
            </w:r>
            <w:r w:rsidRPr="00463F55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​</w:t>
            </w:r>
            <w:r w:rsidRPr="00463F55">
              <w:rPr>
                <w:rStyle w:val="normaltextrun"/>
                <w:rFonts w:asciiTheme="minorHAnsi" w:hAnsiTheme="minorHAnsi" w:cstheme="minorHAnsi"/>
                <w:color w:val="000000" w:themeColor="text1"/>
                <w:position w:val="1"/>
                <w:sz w:val="22"/>
                <w:szCs w:val="22"/>
              </w:rPr>
              <w:t>Some features in this period of literature include:</w:t>
            </w:r>
            <w:r w:rsidRPr="00463F55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​</w:t>
            </w:r>
          </w:p>
          <w:p w:rsidR="00180A26" w:rsidRPr="00463F55" w:rsidRDefault="00180A26" w:rsidP="00463F55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463F55"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  <w:position w:val="1"/>
                <w:sz w:val="22"/>
                <w:szCs w:val="22"/>
              </w:rPr>
              <w:t>Unreliable narrators</w:t>
            </w:r>
            <w:r w:rsidRPr="00463F55">
              <w:rPr>
                <w:rStyle w:val="normaltextrun"/>
                <w:rFonts w:asciiTheme="minorHAnsi" w:hAnsiTheme="minorHAnsi" w:cstheme="minorHAnsi"/>
                <w:bCs/>
                <w:color w:val="000000" w:themeColor="text1"/>
                <w:position w:val="1"/>
                <w:sz w:val="22"/>
                <w:szCs w:val="22"/>
              </w:rPr>
              <w:t xml:space="preserve"> </w:t>
            </w:r>
            <w:r w:rsidRPr="00463F55">
              <w:rPr>
                <w:rStyle w:val="normaltextrun"/>
                <w:rFonts w:asciiTheme="minorHAnsi" w:hAnsiTheme="minorHAnsi" w:cstheme="minorHAnsi"/>
                <w:color w:val="000000" w:themeColor="text1"/>
                <w:position w:val="1"/>
                <w:sz w:val="22"/>
                <w:szCs w:val="22"/>
              </w:rPr>
              <w:t>and a questioning of absolute truth</w:t>
            </w:r>
            <w:r w:rsidRPr="00463F55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​</w:t>
            </w:r>
          </w:p>
          <w:p w:rsidR="00180A26" w:rsidRPr="00463F55" w:rsidRDefault="00180A26" w:rsidP="00463F55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463F55"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  <w:position w:val="1"/>
                <w:sz w:val="22"/>
                <w:szCs w:val="22"/>
              </w:rPr>
              <w:t>Metafiction</w:t>
            </w:r>
            <w:r w:rsidRPr="00463F55">
              <w:rPr>
                <w:rStyle w:val="normaltextrun"/>
                <w:rFonts w:asciiTheme="minorHAnsi" w:hAnsiTheme="minorHAnsi" w:cstheme="minorHAnsi"/>
                <w:color w:val="000000" w:themeColor="text1"/>
                <w:position w:val="1"/>
                <w:sz w:val="22"/>
                <w:szCs w:val="22"/>
              </w:rPr>
              <w:t xml:space="preserve"> – writing about writing </w:t>
            </w:r>
            <w:r w:rsidRPr="00463F55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​</w:t>
            </w:r>
          </w:p>
          <w:p w:rsidR="00180A26" w:rsidRPr="00463F55" w:rsidRDefault="00180A26" w:rsidP="00463F55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463F55"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  <w:position w:val="1"/>
                <w:sz w:val="22"/>
                <w:szCs w:val="22"/>
              </w:rPr>
              <w:t>Intertextuality</w:t>
            </w:r>
            <w:r w:rsidRPr="00463F55">
              <w:rPr>
                <w:rStyle w:val="normaltextrun"/>
                <w:rFonts w:asciiTheme="minorHAnsi" w:hAnsiTheme="minorHAnsi" w:cstheme="minorHAnsi"/>
                <w:color w:val="000000" w:themeColor="text1"/>
                <w:position w:val="1"/>
                <w:sz w:val="22"/>
                <w:szCs w:val="22"/>
              </w:rPr>
              <w:t xml:space="preserve"> – the relationship with other texts</w:t>
            </w:r>
            <w:r w:rsidRPr="00463F55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​</w:t>
            </w:r>
          </w:p>
          <w:p w:rsidR="00180A26" w:rsidRPr="00463F55" w:rsidRDefault="00180A26" w:rsidP="00463F55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463F55"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  <w:position w:val="1"/>
                <w:sz w:val="22"/>
                <w:szCs w:val="22"/>
              </w:rPr>
              <w:t>Identity</w:t>
            </w:r>
            <w:r w:rsidRPr="00463F55">
              <w:rPr>
                <w:rStyle w:val="normaltextrun"/>
                <w:rFonts w:asciiTheme="minorHAnsi" w:hAnsiTheme="minorHAnsi" w:cstheme="minorHAnsi"/>
                <w:color w:val="000000" w:themeColor="text1"/>
                <w:position w:val="1"/>
                <w:sz w:val="22"/>
                <w:szCs w:val="22"/>
              </w:rPr>
              <w:t xml:space="preserve"> – the privileging of previously powerless voices</w:t>
            </w:r>
            <w:r w:rsidRPr="00463F55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​</w:t>
            </w:r>
          </w:p>
          <w:p w:rsidR="00180A26" w:rsidRPr="00463F55" w:rsidRDefault="00180A26" w:rsidP="00463F55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63F55">
              <w:rPr>
                <w:rStyle w:val="eop"/>
                <w:rFonts w:asciiTheme="minorHAnsi" w:hAnsiTheme="minorHAnsi" w:cstheme="minorHAnsi"/>
                <w:b/>
                <w:bCs/>
                <w:color w:val="000000" w:themeColor="text1"/>
                <w:position w:val="1"/>
                <w:sz w:val="22"/>
                <w:szCs w:val="22"/>
              </w:rPr>
              <w:t>Playfulness</w:t>
            </w:r>
            <w:r w:rsidRPr="00463F55">
              <w:rPr>
                <w:rStyle w:val="eop"/>
                <w:rFonts w:asciiTheme="minorHAnsi" w:hAnsiTheme="minorHAnsi" w:cstheme="minorHAnsi"/>
                <w:b/>
                <w:color w:val="000000" w:themeColor="text1"/>
                <w:position w:val="1"/>
                <w:sz w:val="22"/>
                <w:szCs w:val="22"/>
              </w:rPr>
              <w:t xml:space="preserve">, </w:t>
            </w:r>
            <w:r w:rsidRPr="00463F55">
              <w:rPr>
                <w:rStyle w:val="eop"/>
                <w:rFonts w:asciiTheme="minorHAnsi" w:hAnsiTheme="minorHAnsi" w:cstheme="minorHAnsi"/>
                <w:b/>
                <w:bCs/>
                <w:color w:val="000000" w:themeColor="text1"/>
                <w:position w:val="1"/>
                <w:sz w:val="22"/>
                <w:szCs w:val="22"/>
              </w:rPr>
              <w:t xml:space="preserve">Irony </w:t>
            </w:r>
            <w:r w:rsidRPr="00463F55">
              <w:rPr>
                <w:rStyle w:val="eop"/>
                <w:rFonts w:asciiTheme="minorHAnsi" w:hAnsiTheme="minorHAnsi" w:cstheme="minorHAnsi"/>
                <w:b/>
                <w:color w:val="000000" w:themeColor="text1"/>
                <w:position w:val="1"/>
                <w:sz w:val="22"/>
                <w:szCs w:val="22"/>
              </w:rPr>
              <w:t xml:space="preserve">and </w:t>
            </w:r>
            <w:r w:rsidRPr="00463F55">
              <w:rPr>
                <w:rStyle w:val="eop"/>
                <w:rFonts w:asciiTheme="minorHAnsi" w:hAnsiTheme="minorHAnsi" w:cstheme="minorHAnsi"/>
                <w:b/>
                <w:bCs/>
                <w:color w:val="000000" w:themeColor="text1"/>
                <w:position w:val="1"/>
                <w:sz w:val="22"/>
                <w:szCs w:val="22"/>
              </w:rPr>
              <w:t>Pastiche</w:t>
            </w:r>
            <w:r w:rsidRPr="00463F55">
              <w:rPr>
                <w:rStyle w:val="eop"/>
                <w:rFonts w:asciiTheme="minorHAnsi" w:hAnsiTheme="minorHAnsi" w:cstheme="minorHAnsi"/>
                <w:color w:val="000000" w:themeColor="text1"/>
                <w:position w:val="1"/>
                <w:sz w:val="22"/>
                <w:szCs w:val="22"/>
              </w:rPr>
              <w:t xml:space="preserve"> – texts that do not take themselves seriously; jokes and word play</w:t>
            </w:r>
          </w:p>
        </w:tc>
      </w:tr>
      <w:tr w:rsidR="00180A26" w:rsidRPr="008B399A" w:rsidTr="00455988">
        <w:trPr>
          <w:trHeight w:val="2838"/>
        </w:trPr>
        <w:tc>
          <w:tcPr>
            <w:tcW w:w="5517" w:type="dxa"/>
          </w:tcPr>
          <w:p w:rsidR="00180A26" w:rsidRDefault="00180A26" w:rsidP="008B39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US"/>
              </w:rPr>
              <w:t>B. Language patterns</w:t>
            </w:r>
          </w:p>
          <w:p w:rsidR="00180A26" w:rsidRDefault="00180A26" w:rsidP="008A2223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Imagery: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what patterns of language are used? What do they mean/represent?</w:t>
            </w:r>
          </w:p>
          <w:p w:rsidR="00180A26" w:rsidRPr="00BA0966" w:rsidRDefault="00180A26" w:rsidP="008A2223">
            <w:pPr>
              <w:pStyle w:val="paragraph"/>
              <w:numPr>
                <w:ilvl w:val="0"/>
                <w:numId w:val="4"/>
              </w:numPr>
              <w:spacing w:before="0" w:after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Symbols: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what are the key objects or characters in the text? What meanings might they carry?</w:t>
            </w:r>
          </w:p>
          <w:p w:rsidR="00BA0966" w:rsidRPr="008A2223" w:rsidRDefault="00BA0966" w:rsidP="008A2223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BA0966">
              <w:rPr>
                <w:rFonts w:cstheme="minorHAnsi"/>
                <w:b/>
                <w:lang w:val="en-US"/>
              </w:rPr>
              <w:t xml:space="preserve">Language: </w:t>
            </w:r>
            <w:r w:rsidRPr="00BA0966">
              <w:rPr>
                <w:rFonts w:cstheme="minorHAnsi"/>
                <w:lang w:val="en-US"/>
              </w:rPr>
              <w:t>Does the writer use language in other interesting or unusual ways? How does this add to the overall effect of the text?</w:t>
            </w:r>
          </w:p>
          <w:p w:rsidR="008A2223" w:rsidRPr="008A2223" w:rsidRDefault="008A2223" w:rsidP="008A2223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Tone: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tone: what is the tone of the voice? Is it satirical/melancholy/romantic/humorous…?</w:t>
            </w:r>
          </w:p>
          <w:p w:rsidR="008A2223" w:rsidRPr="00BA0966" w:rsidRDefault="008A2223" w:rsidP="008A2223">
            <w:pPr>
              <w:pStyle w:val="ListParagraph"/>
              <w:rPr>
                <w:b/>
              </w:rPr>
            </w:pPr>
          </w:p>
        </w:tc>
        <w:tc>
          <w:tcPr>
            <w:tcW w:w="5540" w:type="dxa"/>
            <w:vMerge/>
          </w:tcPr>
          <w:p w:rsidR="00180A26" w:rsidRDefault="00180A26" w:rsidP="008B39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US"/>
              </w:rPr>
            </w:pPr>
          </w:p>
        </w:tc>
      </w:tr>
      <w:tr w:rsidR="00180A26" w:rsidRPr="008B399A" w:rsidTr="009901D6">
        <w:trPr>
          <w:trHeight w:val="3337"/>
        </w:trPr>
        <w:tc>
          <w:tcPr>
            <w:tcW w:w="5517" w:type="dxa"/>
          </w:tcPr>
          <w:p w:rsidR="00180A26" w:rsidRDefault="00180A26" w:rsidP="008B39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US"/>
              </w:rPr>
              <w:t>C. Structure</w:t>
            </w:r>
          </w:p>
          <w:p w:rsidR="00180A26" w:rsidRDefault="00180A26" w:rsidP="00463F55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Sequence: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how does the text begin? How does it develop? How does it end? </w:t>
            </w:r>
            <w:r w:rsidR="008A222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Is it linear/chronol</w:t>
            </w:r>
            <w:r w:rsidR="004417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ogical? Or does it involve flash</w:t>
            </w:r>
            <w:r w:rsidR="008A222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back?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Why has this order been chosen? </w:t>
            </w:r>
          </w:p>
          <w:p w:rsidR="00180A26" w:rsidRDefault="006D1D92" w:rsidP="00463F55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Juxtaposition and contras</w:t>
            </w:r>
            <w:r w:rsidR="00180A26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t:</w:t>
            </w:r>
            <w:r w:rsidR="00180A2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are there moments of difference? Where are the important changes? Why are they significant? </w:t>
            </w:r>
          </w:p>
          <w:p w:rsidR="00455988" w:rsidRPr="00455988" w:rsidRDefault="00180A26" w:rsidP="00455988">
            <w:pPr>
              <w:pStyle w:val="paragraph"/>
              <w:numPr>
                <w:ilvl w:val="0"/>
                <w:numId w:val="5"/>
              </w:numPr>
              <w:spacing w:before="0" w:after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Sentence structure: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how does the syntax contribute to the meaning? Are there patterns between sentences? </w:t>
            </w:r>
          </w:p>
        </w:tc>
        <w:tc>
          <w:tcPr>
            <w:tcW w:w="5540" w:type="dxa"/>
          </w:tcPr>
          <w:p w:rsidR="00180A26" w:rsidRDefault="00180A26" w:rsidP="00180A2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US"/>
              </w:rPr>
              <w:t xml:space="preserve">E. </w:t>
            </w:r>
            <w:r w:rsidRPr="005142C3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US"/>
              </w:rPr>
              <w:t>Context</w:t>
            </w:r>
            <w:r w:rsidR="005B42FB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US"/>
              </w:rPr>
              <w:t xml:space="preserve"> and Liminality</w:t>
            </w:r>
          </w:p>
          <w:p w:rsidR="00180A26" w:rsidRDefault="00180A26" w:rsidP="00180A26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Social/historical/political context: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how is the writer influenced by the context? How do the events in the extract reflect this? (N.B. you should write about general patterns – e.g. identity, migration, </w:t>
            </w:r>
            <w:r w:rsidR="0045598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interconnectedness, technology)</w:t>
            </w:r>
          </w:p>
          <w:p w:rsidR="008A2223" w:rsidRPr="005142C3" w:rsidRDefault="008A2223" w:rsidP="00180A26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Liminal spaces: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literature tends to describe tensions on the “borders” between opposites: public-private, child-adult, different cultures. What are the borders in this extract? </w:t>
            </w:r>
          </w:p>
          <w:p w:rsidR="00180A26" w:rsidRDefault="00180A26" w:rsidP="00180A26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Setting: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how does the setting affect the reader’s understanding of the novel?</w:t>
            </w:r>
          </w:p>
          <w:p w:rsidR="00180A26" w:rsidRDefault="00180A26" w:rsidP="00180A26">
            <w:pPr>
              <w:pStyle w:val="paragraph"/>
              <w:numPr>
                <w:ilvl w:val="0"/>
                <w:numId w:val="9"/>
              </w:numPr>
              <w:spacing w:before="0" w:after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US"/>
              </w:rPr>
            </w:pPr>
            <w:r w:rsidRPr="00180A26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Themes/message: </w:t>
            </w:r>
            <w:r w:rsidRPr="00180A2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can we learn anything about the author’s perspective/ideology?</w:t>
            </w:r>
          </w:p>
        </w:tc>
        <w:bookmarkStart w:id="0" w:name="_GoBack"/>
        <w:bookmarkEnd w:id="0"/>
      </w:tr>
    </w:tbl>
    <w:p w:rsidR="008B399A" w:rsidRPr="008B399A" w:rsidRDefault="008B399A" w:rsidP="008B399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lang w:val="en-US"/>
        </w:rPr>
      </w:pPr>
    </w:p>
    <w:sectPr w:rsidR="008B399A" w:rsidRPr="008B399A" w:rsidSect="008B39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4575C"/>
    <w:multiLevelType w:val="multilevel"/>
    <w:tmpl w:val="52087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3F67F2"/>
    <w:multiLevelType w:val="hybridMultilevel"/>
    <w:tmpl w:val="FA32D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77030"/>
    <w:multiLevelType w:val="multilevel"/>
    <w:tmpl w:val="DFD20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B005A6"/>
    <w:multiLevelType w:val="hybridMultilevel"/>
    <w:tmpl w:val="E58CD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01F79"/>
    <w:multiLevelType w:val="multilevel"/>
    <w:tmpl w:val="394A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CE4775"/>
    <w:multiLevelType w:val="hybridMultilevel"/>
    <w:tmpl w:val="3F96E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D6B09"/>
    <w:multiLevelType w:val="hybridMultilevel"/>
    <w:tmpl w:val="F2B24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F4284"/>
    <w:multiLevelType w:val="hybridMultilevel"/>
    <w:tmpl w:val="1BEA4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E2CD9"/>
    <w:multiLevelType w:val="hybridMultilevel"/>
    <w:tmpl w:val="89DE6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99A"/>
    <w:rsid w:val="00087DDF"/>
    <w:rsid w:val="00180A26"/>
    <w:rsid w:val="0021147E"/>
    <w:rsid w:val="00217346"/>
    <w:rsid w:val="004417E8"/>
    <w:rsid w:val="00455988"/>
    <w:rsid w:val="00463F55"/>
    <w:rsid w:val="004D5C4C"/>
    <w:rsid w:val="005142C3"/>
    <w:rsid w:val="005B42FB"/>
    <w:rsid w:val="00634A96"/>
    <w:rsid w:val="006D1D92"/>
    <w:rsid w:val="008A2223"/>
    <w:rsid w:val="008B399A"/>
    <w:rsid w:val="009901D6"/>
    <w:rsid w:val="00BA0966"/>
    <w:rsid w:val="00BF21B1"/>
    <w:rsid w:val="00D02E18"/>
    <w:rsid w:val="00DB79AC"/>
    <w:rsid w:val="00E0606C"/>
    <w:rsid w:val="00E25074"/>
    <w:rsid w:val="00EB5C3C"/>
    <w:rsid w:val="00ED02BE"/>
    <w:rsid w:val="00F1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60A76"/>
  <w15:chartTrackingRefBased/>
  <w15:docId w15:val="{BEBD8A87-5CDA-4190-B925-7B094145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99A"/>
    <w:pPr>
      <w:ind w:left="720"/>
      <w:contextualSpacing/>
    </w:pPr>
  </w:style>
  <w:style w:type="paragraph" w:customStyle="1" w:styleId="paragraph">
    <w:name w:val="paragraph"/>
    <w:basedOn w:val="Normal"/>
    <w:rsid w:val="008B3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B399A"/>
  </w:style>
  <w:style w:type="character" w:customStyle="1" w:styleId="eop">
    <w:name w:val="eop"/>
    <w:basedOn w:val="DefaultParagraphFont"/>
    <w:rsid w:val="008B399A"/>
  </w:style>
  <w:style w:type="character" w:customStyle="1" w:styleId="spellingerror">
    <w:name w:val="spellingerror"/>
    <w:basedOn w:val="DefaultParagraphFont"/>
    <w:rsid w:val="008B399A"/>
  </w:style>
  <w:style w:type="character" w:customStyle="1" w:styleId="advancedproofingissue">
    <w:name w:val="advancedproofingissue"/>
    <w:basedOn w:val="DefaultParagraphFont"/>
    <w:rsid w:val="008B399A"/>
  </w:style>
  <w:style w:type="table" w:styleId="TableGrid">
    <w:name w:val="Table Grid"/>
    <w:basedOn w:val="TableNormal"/>
    <w:uiPriority w:val="39"/>
    <w:rsid w:val="008B3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Meadowhead School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Beigel</dc:creator>
  <cp:keywords/>
  <dc:description/>
  <cp:lastModifiedBy>David Sheppard</cp:lastModifiedBy>
  <cp:revision>16</cp:revision>
  <dcterms:created xsi:type="dcterms:W3CDTF">2020-06-01T08:53:00Z</dcterms:created>
  <dcterms:modified xsi:type="dcterms:W3CDTF">2022-07-13T18:51:00Z</dcterms:modified>
</cp:coreProperties>
</file>